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32222" w14:textId="2FC2867D" w:rsidR="006B1119" w:rsidRPr="006B1119" w:rsidRDefault="006B1119" w:rsidP="006B1119">
      <w:pPr>
        <w:widowControl w:val="0"/>
        <w:tabs>
          <w:tab w:val="left" w:leader="underscore" w:pos="866"/>
          <w:tab w:val="left" w:leader="underscore" w:pos="3127"/>
        </w:tabs>
        <w:spacing w:after="265" w:line="276" w:lineRule="auto"/>
        <w:jc w:val="right"/>
        <w:rPr>
          <w:rFonts w:eastAsia="Times New Roman" w:cs="Times New Roman"/>
          <w:szCs w:val="28"/>
          <w:lang w:val="uk-UA" w:eastAsia="uk-UA"/>
        </w:rPr>
      </w:pPr>
      <w:r w:rsidRPr="006B1119">
        <w:rPr>
          <w:rFonts w:eastAsia="Times New Roman" w:cs="Times New Roman"/>
          <w:szCs w:val="28"/>
          <w:lang w:val="uk-UA" w:eastAsia="uk-UA"/>
        </w:rPr>
        <w:t xml:space="preserve">Додаток № </w:t>
      </w:r>
      <w:r>
        <w:rPr>
          <w:rFonts w:eastAsia="Times New Roman" w:cs="Times New Roman"/>
          <w:szCs w:val="28"/>
          <w:lang w:val="uk-UA" w:eastAsia="uk-UA"/>
        </w:rPr>
        <w:t>3</w:t>
      </w:r>
    </w:p>
    <w:p w14:paraId="3B813D35" w14:textId="3CBDB0C7" w:rsidR="006B1119" w:rsidRDefault="006B1119" w:rsidP="006B1119">
      <w:pPr>
        <w:widowControl w:val="0"/>
        <w:spacing w:after="120" w:line="274" w:lineRule="exact"/>
        <w:ind w:left="1760" w:right="280" w:hanging="1200"/>
        <w:jc w:val="center"/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 xml:space="preserve">Інформація про технічні, якісні та кількісні характеристики предмета </w:t>
      </w:r>
      <w:r w:rsidR="00473624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 xml:space="preserve">закупівлі за </w:t>
      </w:r>
      <w:r w:rsidRPr="006B1119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>конкурс</w:t>
      </w:r>
      <w:r w:rsidR="00473624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>ом</w:t>
      </w:r>
    </w:p>
    <w:p w14:paraId="384BEE7B" w14:textId="77777777" w:rsidR="006B1119" w:rsidRPr="006B1119" w:rsidRDefault="006B1119" w:rsidP="006B1119">
      <w:pPr>
        <w:widowControl w:val="0"/>
        <w:spacing w:after="120" w:line="274" w:lineRule="exact"/>
        <w:ind w:left="1760" w:right="280" w:hanging="1200"/>
        <w:jc w:val="center"/>
        <w:rPr>
          <w:rFonts w:eastAsia="Times New Roman" w:cs="Times New Roman"/>
          <w:b/>
          <w:sz w:val="24"/>
          <w:szCs w:val="24"/>
          <w:lang w:val="uk-UA" w:eastAsia="uk-UA"/>
        </w:rPr>
      </w:pPr>
    </w:p>
    <w:p w14:paraId="6815DF56" w14:textId="77777777" w:rsidR="006B1119" w:rsidRPr="006B1119" w:rsidRDefault="006B1119" w:rsidP="006B1119">
      <w:pPr>
        <w:widowControl w:val="0"/>
        <w:spacing w:after="0" w:line="274" w:lineRule="exact"/>
        <w:ind w:left="20" w:firstLine="320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u w:val="single"/>
          <w:lang w:val="uk-UA" w:eastAsia="uk-UA"/>
        </w:rPr>
        <w:t>Загальні відомості:</w:t>
      </w:r>
    </w:p>
    <w:p w14:paraId="2A25D237" w14:textId="77777777" w:rsidR="006B1119" w:rsidRPr="006B1119" w:rsidRDefault="006B1119" w:rsidP="006B1119">
      <w:pPr>
        <w:widowControl w:val="0"/>
        <w:numPr>
          <w:ilvl w:val="0"/>
          <w:numId w:val="1"/>
        </w:numPr>
        <w:spacing w:after="163" w:line="274" w:lineRule="exact"/>
        <w:ind w:right="280"/>
        <w:jc w:val="both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Місто, вулиця, номер будинку, характеристика будівлі (цегляна і т. д. ), рік введення в експлуатацію.</w:t>
      </w:r>
    </w:p>
    <w:p w14:paraId="07FE5802" w14:textId="539BAE11" w:rsidR="006B1119" w:rsidRPr="006B1119" w:rsidRDefault="006B1119" w:rsidP="006B1119">
      <w:pPr>
        <w:widowControl w:val="0"/>
        <w:numPr>
          <w:ilvl w:val="0"/>
          <w:numId w:val="1"/>
        </w:numPr>
        <w:spacing w:after="163" w:line="274" w:lineRule="exact"/>
        <w:ind w:right="280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Відомості щодо </w:t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характеристик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квартир: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792"/>
        <w:gridCol w:w="1128"/>
        <w:gridCol w:w="1200"/>
        <w:gridCol w:w="960"/>
        <w:gridCol w:w="936"/>
        <w:gridCol w:w="1080"/>
        <w:gridCol w:w="782"/>
        <w:gridCol w:w="1285"/>
      </w:tblGrid>
      <w:tr w:rsidR="00BA6898" w:rsidRPr="006B1119" w14:paraId="3CE57904" w14:textId="77777777" w:rsidTr="00BA6898">
        <w:trPr>
          <w:cantSplit/>
          <w:trHeight w:val="2232"/>
        </w:trPr>
        <w:tc>
          <w:tcPr>
            <w:tcW w:w="468" w:type="dxa"/>
            <w:shd w:val="clear" w:color="auto" w:fill="auto"/>
            <w:textDirection w:val="btLr"/>
            <w:vAlign w:val="center"/>
          </w:tcPr>
          <w:p w14:paraId="4382F7E7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126D3515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Адреса</w:t>
            </w:r>
          </w:p>
        </w:tc>
        <w:tc>
          <w:tcPr>
            <w:tcW w:w="792" w:type="dxa"/>
            <w:textDirection w:val="btLr"/>
          </w:tcPr>
          <w:p w14:paraId="029A2A25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Номер квартири</w:t>
            </w:r>
          </w:p>
        </w:tc>
        <w:tc>
          <w:tcPr>
            <w:tcW w:w="1128" w:type="dxa"/>
            <w:shd w:val="clear" w:color="auto" w:fill="auto"/>
            <w:textDirection w:val="btLr"/>
            <w:vAlign w:val="center"/>
          </w:tcPr>
          <w:p w14:paraId="6F4F73CD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Поверх</w:t>
            </w:r>
          </w:p>
        </w:tc>
        <w:tc>
          <w:tcPr>
            <w:tcW w:w="1200" w:type="dxa"/>
            <w:shd w:val="clear" w:color="auto" w:fill="auto"/>
            <w:textDirection w:val="btLr"/>
            <w:vAlign w:val="center"/>
          </w:tcPr>
          <w:p w14:paraId="561A7FAD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Кількість кімнат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</w:tcPr>
          <w:p w14:paraId="51A0F886" w14:textId="137B2FA9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Загальна площа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</w:t>
            </w: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кв</w:t>
            </w:r>
            <w:proofErr w:type="spellEnd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.  м</w:t>
            </w:r>
          </w:p>
        </w:tc>
        <w:tc>
          <w:tcPr>
            <w:tcW w:w="936" w:type="dxa"/>
            <w:shd w:val="clear" w:color="auto" w:fill="auto"/>
            <w:textDirection w:val="btLr"/>
            <w:vAlign w:val="center"/>
          </w:tcPr>
          <w:p w14:paraId="276AFD01" w14:textId="5820A831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Житлова площа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</w:t>
            </w: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кв</w:t>
            </w:r>
            <w:proofErr w:type="spellEnd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. м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14:paraId="4E78DE69" w14:textId="31D5121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Вартість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 xml:space="preserve">1 </w:t>
              </w:r>
              <w:proofErr w:type="spellStart"/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>кв</w:t>
              </w:r>
              <w:proofErr w:type="spellEnd"/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>. м</w:t>
              </w:r>
            </w:smartTag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 площі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квартири, грн.</w:t>
            </w:r>
          </w:p>
        </w:tc>
        <w:tc>
          <w:tcPr>
            <w:tcW w:w="782" w:type="dxa"/>
            <w:shd w:val="clear" w:color="auto" w:fill="auto"/>
            <w:textDirection w:val="btLr"/>
            <w:vAlign w:val="center"/>
          </w:tcPr>
          <w:p w14:paraId="0DF95430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Загальна вартість, грн.</w:t>
            </w:r>
          </w:p>
        </w:tc>
        <w:tc>
          <w:tcPr>
            <w:tcW w:w="1285" w:type="dxa"/>
            <w:shd w:val="clear" w:color="auto" w:fill="auto"/>
            <w:textDirection w:val="btLr"/>
            <w:vAlign w:val="center"/>
          </w:tcPr>
          <w:p w14:paraId="1FA94C6B" w14:textId="4C66C53D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Фізичний стан квартири (нова, поточний </w:t>
            </w:r>
            <w:r w:rsidR="007477D4">
              <w:rPr>
                <w:rFonts w:eastAsia="Times New Roman" w:cs="Times New Roman"/>
                <w:sz w:val="24"/>
                <w:szCs w:val="24"/>
                <w:lang w:val="uk-UA" w:eastAsia="uk-UA"/>
              </w:rPr>
              <w:t>ремонт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</w:tr>
      <w:tr w:rsidR="00BA6898" w:rsidRPr="006B1119" w14:paraId="79282BCA" w14:textId="77777777" w:rsidTr="00BA6898">
        <w:trPr>
          <w:trHeight w:val="176"/>
        </w:trPr>
        <w:tc>
          <w:tcPr>
            <w:tcW w:w="468" w:type="dxa"/>
            <w:shd w:val="clear" w:color="auto" w:fill="auto"/>
            <w:vAlign w:val="center"/>
          </w:tcPr>
          <w:p w14:paraId="4A60679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73F814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92" w:type="dxa"/>
          </w:tcPr>
          <w:p w14:paraId="4F0115B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77AC0B3D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E380E9C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7953C6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3C25EB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87A009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F132FD2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AB3A75C" w14:textId="77777777" w:rsidR="00BA6898" w:rsidRPr="006B1119" w:rsidRDefault="00BA6898" w:rsidP="006B1119">
            <w:pPr>
              <w:widowControl w:val="0"/>
              <w:spacing w:after="163" w:line="274" w:lineRule="exact"/>
              <w:ind w:left="-66" w:firstLine="66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14:paraId="1524ED81" w14:textId="77777777" w:rsidR="006B1119" w:rsidRPr="006B1119" w:rsidRDefault="006B1119" w:rsidP="006B1119">
      <w:pPr>
        <w:widowControl w:val="0"/>
        <w:spacing w:after="0" w:line="274" w:lineRule="exact"/>
        <w:ind w:left="20"/>
        <w:jc w:val="right"/>
        <w:rPr>
          <w:rFonts w:eastAsia="Times New Roman" w:cs="Times New Roman"/>
          <w:szCs w:val="28"/>
          <w:lang w:val="uk-UA" w:eastAsia="uk-UA"/>
        </w:rPr>
      </w:pPr>
    </w:p>
    <w:p w14:paraId="44B830ED" w14:textId="77777777" w:rsidR="006B1119" w:rsidRPr="006B1119" w:rsidRDefault="006B1119" w:rsidP="006B1119">
      <w:pPr>
        <w:widowControl w:val="0"/>
        <w:spacing w:after="0" w:line="274" w:lineRule="exact"/>
        <w:ind w:left="20"/>
        <w:jc w:val="right"/>
        <w:rPr>
          <w:rFonts w:eastAsia="Times New Roman" w:cs="Times New Roman"/>
          <w:szCs w:val="28"/>
          <w:lang w:val="uk-UA" w:eastAsia="uk-UA"/>
        </w:rPr>
      </w:pPr>
    </w:p>
    <w:p w14:paraId="6939BD60" w14:textId="77777777" w:rsidR="006B1119" w:rsidRPr="006B1119" w:rsidRDefault="006B1119" w:rsidP="006B1119">
      <w:pPr>
        <w:widowControl w:val="0"/>
        <w:spacing w:after="0"/>
        <w:ind w:left="20" w:right="40"/>
        <w:jc w:val="both"/>
        <w:rPr>
          <w:rFonts w:eastAsia="Times New Roman" w:cs="Times New Roman"/>
          <w:color w:val="000000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_________________________ 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 xml:space="preserve">______________ 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>____________________</w:t>
      </w:r>
    </w:p>
    <w:p w14:paraId="6722FE70" w14:textId="77777777" w:rsidR="006B1119" w:rsidRPr="006B1119" w:rsidRDefault="006B1119" w:rsidP="006B1119">
      <w:pPr>
        <w:widowControl w:val="0"/>
        <w:spacing w:after="0"/>
        <w:ind w:left="23" w:right="40"/>
        <w:jc w:val="both"/>
        <w:rPr>
          <w:rFonts w:eastAsia="Times New Roman" w:cs="Times New Roman"/>
          <w:i/>
          <w:color w:val="000000"/>
          <w:sz w:val="16"/>
          <w:szCs w:val="16"/>
          <w:lang w:val="uk-UA" w:eastAsia="uk-UA"/>
        </w:rPr>
      </w:pPr>
      <w:r w:rsidRPr="006B1119">
        <w:rPr>
          <w:rFonts w:eastAsia="Times New Roman" w:cs="Times New Roman"/>
          <w:i/>
          <w:color w:val="000000"/>
          <w:sz w:val="16"/>
          <w:szCs w:val="16"/>
          <w:lang w:val="uk-UA" w:eastAsia="uk-UA"/>
        </w:rPr>
        <w:t>(посада, підпис, прізвище, та ініціали, керівника або уповноваженої особи Учасника)</w:t>
      </w:r>
    </w:p>
    <w:p w14:paraId="4488047A" w14:textId="77777777" w:rsidR="006B1119" w:rsidRPr="006B1119" w:rsidRDefault="006B1119" w:rsidP="006B1119">
      <w:pPr>
        <w:widowControl w:val="0"/>
        <w:spacing w:after="0" w:line="274" w:lineRule="exact"/>
        <w:ind w:left="20"/>
        <w:rPr>
          <w:rFonts w:eastAsia="Times New Roman" w:cs="Times New Roman"/>
          <w:szCs w:val="28"/>
          <w:lang w:val="uk-UA" w:eastAsia="uk-UA"/>
        </w:rPr>
      </w:pPr>
    </w:p>
    <w:p w14:paraId="3120847A" w14:textId="77777777" w:rsidR="006B1119" w:rsidRPr="006B1119" w:rsidRDefault="006B1119" w:rsidP="006B1119">
      <w:pPr>
        <w:widowControl w:val="0"/>
        <w:spacing w:after="0" w:line="274" w:lineRule="exact"/>
        <w:ind w:left="20"/>
        <w:rPr>
          <w:rFonts w:eastAsia="Times New Roman" w:cs="Times New Roman"/>
          <w:szCs w:val="28"/>
          <w:lang w:val="uk-UA" w:eastAsia="uk-UA"/>
        </w:rPr>
      </w:pPr>
    </w:p>
    <w:p w14:paraId="23F419DF" w14:textId="5C8F758F" w:rsidR="006B1119" w:rsidRPr="006B1119" w:rsidRDefault="00C635B9" w:rsidP="006B1119">
      <w:pPr>
        <w:widowControl w:val="0"/>
        <w:tabs>
          <w:tab w:val="left" w:leader="underscore" w:pos="866"/>
          <w:tab w:val="left" w:leader="underscore" w:pos="3113"/>
        </w:tabs>
        <w:spacing w:after="163" w:line="274" w:lineRule="exact"/>
        <w:jc w:val="both"/>
        <w:rPr>
          <w:rFonts w:eastAsia="Times New Roman" w:cs="Times New Roman"/>
          <w:color w:val="000000"/>
          <w:sz w:val="24"/>
          <w:szCs w:val="24"/>
          <w:lang w:val="uk-UA" w:eastAsia="uk-UA"/>
        </w:rPr>
      </w:pP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“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”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>202</w:t>
      </w:r>
      <w:r w:rsidR="00452307">
        <w:rPr>
          <w:rFonts w:eastAsia="Times New Roman" w:cs="Times New Roman"/>
          <w:color w:val="000000"/>
          <w:sz w:val="24"/>
          <w:szCs w:val="24"/>
          <w:lang w:val="uk-UA" w:eastAsia="uk-UA"/>
        </w:rPr>
        <w:t>4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року</w:t>
      </w:r>
    </w:p>
    <w:p w14:paraId="6E894374" w14:textId="6D8DAF9B" w:rsidR="00BA6898" w:rsidRPr="006B1119" w:rsidRDefault="00BA6898" w:rsidP="00BA6898">
      <w:pPr>
        <w:widowControl w:val="0"/>
        <w:spacing w:after="0" w:line="274" w:lineRule="exact"/>
        <w:jc w:val="both"/>
        <w:rPr>
          <w:rFonts w:eastAsia="Times New Roman" w:cs="Times New Roman"/>
          <w:i/>
          <w:iCs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>М.П.</w:t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(у разі наявності)</w:t>
      </w:r>
    </w:p>
    <w:p w14:paraId="6691428C" w14:textId="77777777" w:rsidR="00F12C76" w:rsidRDefault="00F12C76" w:rsidP="006C0B77">
      <w:pPr>
        <w:spacing w:after="0"/>
        <w:ind w:firstLine="709"/>
        <w:jc w:val="both"/>
      </w:pPr>
    </w:p>
    <w:sectPr w:rsidR="00F12C76" w:rsidSect="008C23B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multilevel"/>
    <w:tmpl w:val="000000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 w16cid:durableId="179143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9"/>
    <w:rsid w:val="00452307"/>
    <w:rsid w:val="00473624"/>
    <w:rsid w:val="005256AC"/>
    <w:rsid w:val="006B1119"/>
    <w:rsid w:val="006B718C"/>
    <w:rsid w:val="006C0B77"/>
    <w:rsid w:val="007477D4"/>
    <w:rsid w:val="008242FF"/>
    <w:rsid w:val="00870751"/>
    <w:rsid w:val="008C23B7"/>
    <w:rsid w:val="00922C48"/>
    <w:rsid w:val="00B915B7"/>
    <w:rsid w:val="00BA6898"/>
    <w:rsid w:val="00C635B9"/>
    <w:rsid w:val="00E755D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E8D2E4"/>
  <w15:chartTrackingRefBased/>
  <w15:docId w15:val="{FBFAE09D-A152-47DA-B6DB-C20327AC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2024</dc:creator>
  <cp:keywords/>
  <dc:description/>
  <cp:lastModifiedBy>2024</cp:lastModifiedBy>
  <cp:revision>2</cp:revision>
  <cp:lastPrinted>2024-02-21T07:28:00Z</cp:lastPrinted>
  <dcterms:created xsi:type="dcterms:W3CDTF">2024-09-19T13:03:00Z</dcterms:created>
  <dcterms:modified xsi:type="dcterms:W3CDTF">2024-09-19T13:03:00Z</dcterms:modified>
</cp:coreProperties>
</file>